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5127" w14:textId="77777777" w:rsidR="003F6518" w:rsidRPr="003F6518" w:rsidRDefault="003F6518" w:rsidP="003F6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Anyakönyvi kivonatok beszerzése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az Egyesült Arab Emírségekben intézhető online és személyesen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egyaránt, az alábbiak szerint. A beszerzés mindkét esetben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díjköteles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3803BD" w14:textId="77777777" w:rsidR="003F6518" w:rsidRPr="003F6518" w:rsidRDefault="003F6518" w:rsidP="003F6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Felhívjuk szíves figyelmét, hogy az igénylés szabályai az egyes emírségekben eltérhetnek, így amennyiben az érintett anyakönyvi esemény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Ajman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Fujairah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Ras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Khaimah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Sharjah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vagy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Umm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Quwain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emírségben történt, javasolt a helyileg illetékes szervekkel felvenni a kapcsolatot további tájékozódás céljából.</w:t>
      </w:r>
    </w:p>
    <w:p w14:paraId="0AF4107A" w14:textId="77777777" w:rsidR="003F6518" w:rsidRPr="003F6518" w:rsidRDefault="003F6518" w:rsidP="003F6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>***</w:t>
      </w:r>
    </w:p>
    <w:p w14:paraId="5028CF3E" w14:textId="77777777" w:rsidR="003F6518" w:rsidRPr="003F6518" w:rsidRDefault="003F6518" w:rsidP="003F6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>SZÜLETÉSI ANYAKÖNYVI KIVONATOK</w:t>
      </w:r>
    </w:p>
    <w:p w14:paraId="48A35CD5" w14:textId="77777777" w:rsidR="003F6518" w:rsidRPr="003F6518" w:rsidRDefault="003F6518" w:rsidP="003F6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A születési anyakönyvi kivonatok beszerzése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Dubajban</w:t>
      </w:r>
    </w:p>
    <w:p w14:paraId="3E2D3304" w14:textId="77777777" w:rsidR="003F6518" w:rsidRPr="003F6518" w:rsidRDefault="003F6518" w:rsidP="003F6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online, a Dubai Health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Authority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(DHA) weboldalán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history="1">
        <w:r w:rsidRPr="003F65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https://www.dha.gov.ae/en/services/details?id=318&amp;segment=individual_services</w:t>
        </w:r>
      </w:hyperlink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vagy a „DHA App”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okostelefonokra letölthető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mobilapplikáción keresztül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>, illetve</w:t>
      </w:r>
    </w:p>
    <w:p w14:paraId="670AFFE9" w14:textId="77777777" w:rsidR="003F6518" w:rsidRPr="003F6518" w:rsidRDefault="003F6518" w:rsidP="003F6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személyesen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a Dubai Health </w:t>
      </w:r>
      <w:proofErr w:type="spellStart"/>
      <w:r w:rsidRPr="003F6518">
        <w:rPr>
          <w:rFonts w:ascii="Times New Roman" w:eastAsia="Times New Roman" w:hAnsi="Times New Roman" w:cs="Times New Roman"/>
          <w:sz w:val="24"/>
          <w:szCs w:val="24"/>
        </w:rPr>
        <w:t>Authority</w:t>
      </w:r>
      <w:proofErr w:type="spellEnd"/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alatt működő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Customer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Happiness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Center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F6518">
        <w:rPr>
          <w:rFonts w:ascii="Times New Roman" w:eastAsia="Times New Roman" w:hAnsi="Times New Roman" w:cs="Times New Roman"/>
          <w:sz w:val="24"/>
          <w:szCs w:val="24"/>
        </w:rPr>
        <w:t>ekben</w:t>
      </w:r>
      <w:proofErr w:type="spellEnd"/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vagy a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születést regisztráló kórházban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lehetséges.</w:t>
      </w:r>
    </w:p>
    <w:p w14:paraId="2C087738" w14:textId="77777777" w:rsidR="003F6518" w:rsidRPr="003F6518" w:rsidRDefault="003F6518" w:rsidP="003F6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>A kötelezően benyújtandó dokumentumok listáját a DHA fentebb linkelt weboldalán találja.</w:t>
      </w:r>
    </w:p>
    <w:p w14:paraId="5BD2768F" w14:textId="77777777" w:rsidR="003F6518" w:rsidRPr="003F6518" w:rsidRDefault="003F6518" w:rsidP="003F6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A születési anyakönyvi kivonatok beszerzése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Abu Dhabiban</w:t>
      </w:r>
    </w:p>
    <w:p w14:paraId="341B3646" w14:textId="77777777" w:rsidR="003F6518" w:rsidRPr="003F6518" w:rsidRDefault="003F6518" w:rsidP="003F6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online, a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Health – Abu Dhabi (DOH) weboldalán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history="1">
        <w:r w:rsidRPr="003F65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https://www.tamm.abudhabi/en/life-events/individual/Identity-Citizenship-Human-Resources/identification-documents/Issue%20Replacement%20for%20Lost%20Digital%20Birth%20Certificate</w:t>
        </w:r>
      </w:hyperlink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keresztül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>, illetve</w:t>
      </w:r>
    </w:p>
    <w:p w14:paraId="12FDEB9B" w14:textId="77777777" w:rsidR="003F6518" w:rsidRPr="003F6518" w:rsidRDefault="003F6518" w:rsidP="003F6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személyesen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TAMM Service Center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F6518">
        <w:rPr>
          <w:rFonts w:ascii="Times New Roman" w:eastAsia="Times New Roman" w:hAnsi="Times New Roman" w:cs="Times New Roman"/>
          <w:sz w:val="24"/>
          <w:szCs w:val="24"/>
        </w:rPr>
        <w:t>ekben</w:t>
      </w:r>
      <w:proofErr w:type="spellEnd"/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vagy a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születést regisztráló kórházban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lehetséges.</w:t>
      </w:r>
    </w:p>
    <w:p w14:paraId="32445A6C" w14:textId="77777777" w:rsidR="003F6518" w:rsidRPr="003F6518" w:rsidRDefault="003F6518" w:rsidP="003F6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>A kötelezően benyújtandó dokumentumok listáját a DOH fentebb linkelt weboldalán találja.</w:t>
      </w:r>
    </w:p>
    <w:p w14:paraId="034DB528" w14:textId="77777777" w:rsidR="003F6518" w:rsidRPr="003F6518" w:rsidRDefault="003F6518" w:rsidP="003F65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>***</w:t>
      </w:r>
    </w:p>
    <w:p w14:paraId="572B83CA" w14:textId="77777777" w:rsidR="003F6518" w:rsidRPr="003F6518" w:rsidRDefault="003F6518" w:rsidP="003F6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>HÁZASSÁGI ANYAKÖNYVI KIVONATOK</w:t>
      </w:r>
    </w:p>
    <w:p w14:paraId="3B6BC86F" w14:textId="77777777" w:rsidR="003F6518" w:rsidRPr="003F6518" w:rsidRDefault="003F6518" w:rsidP="003F6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A házassági anyakönyvi kivonatok beszerzése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Dubajban</w:t>
      </w:r>
    </w:p>
    <w:p w14:paraId="30F511F5" w14:textId="77777777" w:rsidR="003F6518" w:rsidRPr="003F6518" w:rsidRDefault="003F6518" w:rsidP="003F6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online, a Dubai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Courts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(DC) weboldalán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8" w:history="1">
        <w:r w:rsidRPr="003F65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https://www.dc.gov.ae/PublicServices/Categories.aspx?SiteCategoryName=Public_Services</w:t>
        </w:r>
      </w:hyperlink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vagy a „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Smart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Prosecution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applikáción keresztül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>, illetve</w:t>
      </w:r>
    </w:p>
    <w:p w14:paraId="44BEB05B" w14:textId="77777777" w:rsidR="003F6518" w:rsidRPr="003F6518" w:rsidRDefault="003F6518" w:rsidP="003F6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személyesen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a Dubai </w:t>
      </w:r>
      <w:proofErr w:type="spellStart"/>
      <w:r w:rsidRPr="003F6518">
        <w:rPr>
          <w:rFonts w:ascii="Times New Roman" w:eastAsia="Times New Roman" w:hAnsi="Times New Roman" w:cs="Times New Roman"/>
          <w:sz w:val="24"/>
          <w:szCs w:val="24"/>
        </w:rPr>
        <w:t>Courts</w:t>
      </w:r>
      <w:proofErr w:type="spellEnd"/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alatt működő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Customer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Happiness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Center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F6518">
        <w:rPr>
          <w:rFonts w:ascii="Times New Roman" w:eastAsia="Times New Roman" w:hAnsi="Times New Roman" w:cs="Times New Roman"/>
          <w:sz w:val="24"/>
          <w:szCs w:val="24"/>
        </w:rPr>
        <w:t>ekben</w:t>
      </w:r>
      <w:proofErr w:type="spellEnd"/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lehetséges.</w:t>
      </w:r>
    </w:p>
    <w:p w14:paraId="6280706B" w14:textId="77777777" w:rsidR="003F6518" w:rsidRPr="003F6518" w:rsidRDefault="003F6518" w:rsidP="003F6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>A kötelezően benyújtandó dokumentumok listáját a DC fentebb linkelt weboldalán találja.</w:t>
      </w:r>
    </w:p>
    <w:p w14:paraId="74659F25" w14:textId="77777777" w:rsidR="003F6518" w:rsidRPr="003F6518" w:rsidRDefault="003F6518" w:rsidP="003F6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házassági anyakönyvi kivonatok beszerzése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Abu Dhabiban</w:t>
      </w:r>
    </w:p>
    <w:p w14:paraId="79974C51" w14:textId="77777777" w:rsidR="003F6518" w:rsidRPr="003F6518" w:rsidRDefault="003F6518" w:rsidP="003F6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online, az Abu Dhabi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Judicial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(ADJD) weboldalán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9" w:history="1">
        <w:r w:rsidRPr="003F65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https://www.adjd.gov.ae/EN/Pages/EServiceDirectory.aspx</w:t>
        </w:r>
      </w:hyperlink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keresztül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>, illetve</w:t>
      </w:r>
    </w:p>
    <w:p w14:paraId="3C57C59F" w14:textId="77777777" w:rsidR="003F6518" w:rsidRPr="003F6518" w:rsidRDefault="003F6518" w:rsidP="003F6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személyesen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az </w:t>
      </w:r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Abu Dhabi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Judicial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alatt működő közjegyzői irodákban (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Notary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</w:t>
      </w:r>
      <w:proofErr w:type="spellStart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offices</w:t>
      </w:r>
      <w:proofErr w:type="spellEnd"/>
      <w:r w:rsidRPr="003F651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F6518">
        <w:rPr>
          <w:rFonts w:ascii="Times New Roman" w:eastAsia="Times New Roman" w:hAnsi="Times New Roman" w:cs="Times New Roman"/>
          <w:sz w:val="24"/>
          <w:szCs w:val="24"/>
        </w:rPr>
        <w:t xml:space="preserve"> lehetséges.</w:t>
      </w:r>
    </w:p>
    <w:p w14:paraId="0E454AE4" w14:textId="77777777" w:rsidR="003F6518" w:rsidRPr="003F6518" w:rsidRDefault="003F6518" w:rsidP="003F6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518">
        <w:rPr>
          <w:rFonts w:ascii="Times New Roman" w:eastAsia="Times New Roman" w:hAnsi="Times New Roman" w:cs="Times New Roman"/>
          <w:sz w:val="24"/>
          <w:szCs w:val="24"/>
        </w:rPr>
        <w:t>A kötelezően benyújtandó dokumentumok listáját az ADJD fentebb linkelt weboldalán találja.</w:t>
      </w:r>
    </w:p>
    <w:p w14:paraId="2FCDF1D3" w14:textId="77777777" w:rsidR="007E7382" w:rsidRPr="007E7382" w:rsidRDefault="003F6518" w:rsidP="007E7382">
      <w:pPr>
        <w:jc w:val="both"/>
        <w:rPr>
          <w:rFonts w:ascii="Courier New" w:eastAsia="Times New Roman" w:hAnsi="Courier New" w:cs="Courier New"/>
          <w:sz w:val="20"/>
          <w:szCs w:val="20"/>
        </w:rPr>
      </w:pPr>
      <w:r w:rsidRPr="003F6518">
        <w:rPr>
          <w:rFonts w:ascii="Courier New" w:eastAsia="Times New Roman" w:hAnsi="Courier New" w:cs="Courier New"/>
          <w:sz w:val="20"/>
          <w:szCs w:val="20"/>
        </w:rPr>
        <w:t xml:space="preserve">Megjegyzés: </w:t>
      </w:r>
      <w:r w:rsidR="007E7382" w:rsidRPr="007E7382">
        <w:rPr>
          <w:rFonts w:ascii="Courier New" w:eastAsia="Times New Roman" w:hAnsi="Courier New" w:cs="Courier New"/>
          <w:sz w:val="20"/>
          <w:szCs w:val="20"/>
        </w:rPr>
        <w:t xml:space="preserve">Megjegyzés: Amennyiben a házasságkötés bejegyzése az </w:t>
      </w:r>
      <w:proofErr w:type="spellStart"/>
      <w:r w:rsidR="007E7382" w:rsidRPr="007E7382">
        <w:rPr>
          <w:rFonts w:ascii="Courier New" w:eastAsia="Times New Roman" w:hAnsi="Courier New" w:cs="Courier New"/>
          <w:sz w:val="20"/>
          <w:szCs w:val="20"/>
        </w:rPr>
        <w:t>Islamic</w:t>
      </w:r>
      <w:proofErr w:type="spellEnd"/>
      <w:r w:rsidR="007E7382" w:rsidRPr="007E7382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="007E7382" w:rsidRPr="007E7382">
        <w:rPr>
          <w:rFonts w:ascii="Courier New" w:eastAsia="Times New Roman" w:hAnsi="Courier New" w:cs="Courier New"/>
          <w:sz w:val="20"/>
          <w:szCs w:val="20"/>
        </w:rPr>
        <w:t>Affairs</w:t>
      </w:r>
      <w:proofErr w:type="spellEnd"/>
      <w:r w:rsidR="007E7382" w:rsidRPr="007E7382">
        <w:rPr>
          <w:rFonts w:ascii="Courier New" w:eastAsia="Times New Roman" w:hAnsi="Courier New" w:cs="Courier New"/>
          <w:sz w:val="20"/>
          <w:szCs w:val="20"/>
        </w:rPr>
        <w:t xml:space="preserve"> and </w:t>
      </w:r>
      <w:proofErr w:type="spellStart"/>
      <w:r w:rsidR="007E7382" w:rsidRPr="007E7382">
        <w:rPr>
          <w:rFonts w:ascii="Courier New" w:eastAsia="Times New Roman" w:hAnsi="Courier New" w:cs="Courier New"/>
          <w:sz w:val="20"/>
          <w:szCs w:val="20"/>
        </w:rPr>
        <w:t>Charitable</w:t>
      </w:r>
      <w:proofErr w:type="spellEnd"/>
      <w:r w:rsidR="007E7382" w:rsidRPr="007E7382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="007E7382" w:rsidRPr="007E7382">
        <w:rPr>
          <w:rFonts w:ascii="Courier New" w:eastAsia="Times New Roman" w:hAnsi="Courier New" w:cs="Courier New"/>
          <w:sz w:val="20"/>
          <w:szCs w:val="20"/>
        </w:rPr>
        <w:t>Activities</w:t>
      </w:r>
      <w:proofErr w:type="spellEnd"/>
      <w:r w:rsidR="007E7382" w:rsidRPr="007E7382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="007E7382" w:rsidRPr="007E7382">
        <w:rPr>
          <w:rFonts w:ascii="Courier New" w:eastAsia="Times New Roman" w:hAnsi="Courier New" w:cs="Courier New"/>
          <w:sz w:val="20"/>
          <w:szCs w:val="20"/>
        </w:rPr>
        <w:t>Departmenten</w:t>
      </w:r>
      <w:proofErr w:type="spellEnd"/>
      <w:r w:rsidR="007E7382" w:rsidRPr="007E7382">
        <w:rPr>
          <w:rFonts w:ascii="Courier New" w:eastAsia="Times New Roman" w:hAnsi="Courier New" w:cs="Courier New"/>
          <w:sz w:val="20"/>
          <w:szCs w:val="20"/>
        </w:rPr>
        <w:t xml:space="preserve"> keresztül történt Dubajban, az anyakönyvi kivonatot tőlük (is) kell igényelni, mely jogszerű meghatalmazással rendelkező meghatalmazott útján is intézhető.</w:t>
      </w:r>
    </w:p>
    <w:sectPr w:rsidR="007E7382" w:rsidRPr="007E7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2228" w14:textId="77777777" w:rsidR="00C10F8E" w:rsidRDefault="00C10F8E" w:rsidP="007E7382">
      <w:pPr>
        <w:spacing w:after="0" w:line="240" w:lineRule="auto"/>
      </w:pPr>
      <w:r>
        <w:separator/>
      </w:r>
    </w:p>
  </w:endnote>
  <w:endnote w:type="continuationSeparator" w:id="0">
    <w:p w14:paraId="3C161851" w14:textId="77777777" w:rsidR="00C10F8E" w:rsidRDefault="00C10F8E" w:rsidP="007E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C557" w14:textId="77777777" w:rsidR="00C10F8E" w:rsidRDefault="00C10F8E" w:rsidP="007E7382">
      <w:pPr>
        <w:spacing w:after="0" w:line="240" w:lineRule="auto"/>
      </w:pPr>
      <w:r>
        <w:separator/>
      </w:r>
    </w:p>
  </w:footnote>
  <w:footnote w:type="continuationSeparator" w:id="0">
    <w:p w14:paraId="77422C4E" w14:textId="77777777" w:rsidR="00C10F8E" w:rsidRDefault="00C10F8E" w:rsidP="007E7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18"/>
    <w:rsid w:val="003F6518"/>
    <w:rsid w:val="007E7382"/>
    <w:rsid w:val="00996136"/>
    <w:rsid w:val="00C1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11CAD"/>
  <w15:chartTrackingRefBased/>
  <w15:docId w15:val="{79CE4BC1-75E1-4BC7-8DF1-97486272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E7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7382"/>
  </w:style>
  <w:style w:type="paragraph" w:styleId="llb">
    <w:name w:val="footer"/>
    <w:basedOn w:val="Norml"/>
    <w:link w:val="llbChar"/>
    <w:uiPriority w:val="99"/>
    <w:unhideWhenUsed/>
    <w:rsid w:val="007E7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7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.gov.ae/PublicServices/Categories.aspx?SiteCategoryName=Public_Servic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amm.abudhabi/en/life-events/individual/Identity-Citizenship-Human-Resources/identification-documents/Issue%20Replacement%20for%20Lost%20Digital%20Birth%20Certifica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ha.gov.ae/en/services/details?id=318&amp;segment=individual_servic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djd.gov.ae/EN/Pages/EServiceDirectory.asp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Diós András - ABU</dc:creator>
  <cp:keywords/>
  <dc:description/>
  <cp:lastModifiedBy>Diós András - ABU</cp:lastModifiedBy>
  <cp:revision>2</cp:revision>
  <dcterms:created xsi:type="dcterms:W3CDTF">2026-02-16T09:43:00Z</dcterms:created>
  <dcterms:modified xsi:type="dcterms:W3CDTF">2026-02-16T10:04:00Z</dcterms:modified>
</cp:coreProperties>
</file>